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612CAA" w:rsidP="00314CB1">
      <w:pPr>
        <w:pStyle w:val="Heading1"/>
        <w:jc w:val="center"/>
        <w:rPr>
          <w:u w:val="none"/>
        </w:rPr>
      </w:pP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  <w:r w:rsidR="00AD17DE">
        <w:rPr>
          <w:u w:val="none"/>
        </w:rPr>
        <w:t xml:space="preserve"> MINUTES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8274B8" w:rsidP="00314CB1">
      <w:pPr>
        <w:pStyle w:val="Heading2"/>
        <w:jc w:val="center"/>
        <w:rPr>
          <w:color w:val="auto"/>
        </w:rPr>
      </w:pPr>
      <w:r>
        <w:rPr>
          <w:color w:val="auto"/>
        </w:rPr>
        <w:t>January 12, 2024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C45677" w:rsidRPr="00314CB1">
        <w:rPr>
          <w:color w:val="auto"/>
        </w:rPr>
        <w:t xml:space="preserve">WCES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8274B8">
        <w:rPr>
          <w:color w:val="auto"/>
        </w:rPr>
        <w:t>9:02</w:t>
      </w:r>
      <w:r w:rsidR="00500900" w:rsidRPr="00314CB1">
        <w:rPr>
          <w:color w:val="auto"/>
        </w:rPr>
        <w:t xml:space="preserve">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8274B8" w:rsidRDefault="00636C34" w:rsidP="006C5A6F">
      <w:r>
        <w:t>Mrs. Kathy Clark, Unit I</w:t>
      </w:r>
    </w:p>
    <w:p w:rsidR="00636C34" w:rsidRDefault="00241932" w:rsidP="006C5A6F">
      <w:r>
        <w:t xml:space="preserve">Mr. </w:t>
      </w:r>
      <w:proofErr w:type="spellStart"/>
      <w:r>
        <w:t>Sy</w:t>
      </w:r>
      <w:proofErr w:type="spellEnd"/>
      <w:r>
        <w:t xml:space="preserve"> Stone, Unit III</w:t>
      </w:r>
      <w:r>
        <w:tab/>
      </w:r>
    </w:p>
    <w:p w:rsidR="008274B8" w:rsidRDefault="0072286E" w:rsidP="004A237D">
      <w:r>
        <w:t>Mrs. Becky Moss</w:t>
      </w:r>
      <w:r w:rsidR="007601D3">
        <w:t>, Unit II</w:t>
      </w:r>
    </w:p>
    <w:p w:rsidR="002A7B85" w:rsidRDefault="00241932" w:rsidP="004A237D">
      <w:r>
        <w:t>Mr. Nathaniel Wilson, Unit IV</w:t>
      </w:r>
      <w:r>
        <w:tab/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</w:p>
    <w:p w:rsidR="00314CB1" w:rsidRDefault="0072286E">
      <w:r>
        <w:t>Kristi White</w:t>
      </w:r>
      <w:r w:rsidR="00314CB1">
        <w:t>, WCEA</w:t>
      </w:r>
    </w:p>
    <w:p w:rsidR="00241932" w:rsidRDefault="00241932">
      <w:r>
        <w:t>Sarah Barnstable, Asst. Superintendent Unit V</w:t>
      </w:r>
    </w:p>
    <w:p w:rsidR="00D44DAF" w:rsidRDefault="00D44DAF"/>
    <w:p w:rsidR="00BA6666" w:rsidRDefault="00BA6666">
      <w:r>
        <w:t>Chairman</w:t>
      </w:r>
      <w:r w:rsidR="00E139BC">
        <w:t xml:space="preserve"> </w:t>
      </w:r>
      <w:r w:rsidR="00D44DAF">
        <w:t>Liddell</w:t>
      </w:r>
      <w:r>
        <w:t xml:space="preserve"> called the </w:t>
      </w:r>
      <w:r w:rsidR="007D66F0">
        <w:t>Executiv</w:t>
      </w:r>
      <w:r w:rsidR="008274B8">
        <w:t>e Board meeting to order at 9:02</w:t>
      </w:r>
      <w:r w:rsidR="007D66F0">
        <w:t xml:space="preserve"> a.m.</w:t>
      </w:r>
    </w:p>
    <w:p w:rsidR="00D44DAF" w:rsidRDefault="00D44DAF"/>
    <w:p w:rsidR="00D44DAF" w:rsidRDefault="004F2813" w:rsidP="00D44DAF">
      <w:r>
        <w:t>R</w:t>
      </w:r>
      <w:r w:rsidR="00D44DAF">
        <w:t xml:space="preserve">oll call was taken with Mrs. Clark, </w:t>
      </w:r>
      <w:r w:rsidR="0072286E">
        <w:t>Mrs. Moss</w:t>
      </w:r>
      <w:r w:rsidR="00D44DAF">
        <w:t>,</w:t>
      </w:r>
      <w:r w:rsidR="008274B8">
        <w:t xml:space="preserve"> Mr. Stone, Mr. Wilson, and Mr. Liddell</w:t>
      </w:r>
      <w:r w:rsidR="00D44DAF">
        <w:t xml:space="preserve"> in attendance. </w:t>
      </w:r>
    </w:p>
    <w:p w:rsidR="007D66F0" w:rsidRDefault="007D66F0" w:rsidP="00D44DAF"/>
    <w:p w:rsidR="007D66F0" w:rsidRDefault="008274B8" w:rsidP="00D44DAF">
      <w:r>
        <w:t xml:space="preserve">There was no </w:t>
      </w:r>
      <w:r w:rsidR="00241932">
        <w:t>Visitor Participation:</w:t>
      </w:r>
    </w:p>
    <w:p w:rsidR="00612CAA" w:rsidRDefault="00612CAA" w:rsidP="008274B8"/>
    <w:p w:rsidR="00BA6666" w:rsidRDefault="00241932">
      <w:r>
        <w:t>Mrs. Clark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8274B8">
        <w:t>December 8, 2023, meeting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 w:rsidR="008274B8">
        <w:t>Mr. Wilson</w:t>
      </w:r>
      <w:r w:rsidR="00D117CD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 w:rsidR="0072286E">
        <w:t>Moss</w:t>
      </w:r>
      <w:r>
        <w:t xml:space="preserve">, </w:t>
      </w:r>
      <w:r w:rsidR="008274B8">
        <w:t>Stone, Wilson, and Liddell</w:t>
      </w:r>
      <w:r>
        <w:t xml:space="preserve"> voted “yea.”  Motion carried.</w:t>
      </w:r>
    </w:p>
    <w:p w:rsidR="0072286E" w:rsidRDefault="0072286E" w:rsidP="0071419A"/>
    <w:p w:rsidR="008139DE" w:rsidRDefault="008274B8" w:rsidP="00F75FA9">
      <w:r>
        <w:t>Mr. Wilson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314CB1">
        <w:t xml:space="preserve">e Consent Agenda as presented.  </w:t>
      </w:r>
      <w:r w:rsidR="00DE7DA9">
        <w:t>Mrs. Clark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A302FD">
        <w:t xml:space="preserve">Clark, </w:t>
      </w:r>
      <w:r w:rsidR="0072286E">
        <w:t>Moss</w:t>
      </w:r>
      <w:r w:rsidR="0071419A">
        <w:t>,</w:t>
      </w:r>
      <w:r w:rsidR="008274B8">
        <w:t xml:space="preserve"> Stone, Wilson,</w:t>
      </w:r>
      <w:r w:rsidR="0071419A">
        <w:t xml:space="preserve"> and Liddell voted “yea.”  Motion carried.</w:t>
      </w:r>
    </w:p>
    <w:p w:rsidR="00DE7DA9" w:rsidRDefault="00DE7DA9" w:rsidP="0071419A"/>
    <w:p w:rsidR="003265B7" w:rsidRDefault="003265B7" w:rsidP="0071419A"/>
    <w:p w:rsidR="00347CBE" w:rsidRDefault="00DE7DA9" w:rsidP="00B42FAF">
      <w:r>
        <w:t>Mrs. Moss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 w:rsidR="008274B8">
        <w:t>Mr</w:t>
      </w:r>
      <w:r w:rsidR="00BD4671">
        <w:t>s</w:t>
      </w:r>
      <w:r w:rsidR="008274B8">
        <w:t>. Clark</w:t>
      </w:r>
      <w:r w:rsidR="007B66F4">
        <w:t xml:space="preserve"> </w:t>
      </w:r>
      <w:r w:rsidR="00347CBE">
        <w:t>seconded the motion.</w:t>
      </w:r>
    </w:p>
    <w:p w:rsidR="0001493C" w:rsidRDefault="0001493C" w:rsidP="0001493C"/>
    <w:p w:rsidR="008274B8" w:rsidRDefault="008274B8" w:rsidP="008274B8">
      <w:pPr>
        <w:ind w:firstLine="720"/>
      </w:pPr>
      <w:r>
        <w:t>-Derek Dees – hire as a paraprofessional for the FY24 school year pending finalization of paperwork, verification of fingerprints, EHR, TB, physical and licensure</w:t>
      </w:r>
    </w:p>
    <w:p w:rsidR="008274B8" w:rsidRDefault="008274B8" w:rsidP="008274B8">
      <w:r>
        <w:tab/>
        <w:t>-Laura Jones – emailed medical request leave to be effective January 2, 2024 and to return after recovery in 4 to 8 weeks</w:t>
      </w:r>
    </w:p>
    <w:p w:rsidR="008274B8" w:rsidRDefault="008274B8" w:rsidP="008274B8">
      <w:r>
        <w:tab/>
        <w:t>-</w:t>
      </w:r>
      <w:proofErr w:type="spellStart"/>
      <w:r>
        <w:t>Sharell</w:t>
      </w:r>
      <w:proofErr w:type="spellEnd"/>
      <w:r>
        <w:t xml:space="preserve"> Murphy – resignation letter dated January 5, 2024 to be effective with a two-week notice</w:t>
      </w:r>
    </w:p>
    <w:p w:rsidR="008274B8" w:rsidRDefault="008274B8" w:rsidP="008274B8">
      <w:r>
        <w:lastRenderedPageBreak/>
        <w:tab/>
        <w:t>-Melissa Serena – emailed medical request leave to be effective January 22, 2024 and to return on or before March 1, 2024</w:t>
      </w:r>
    </w:p>
    <w:p w:rsidR="008274B8" w:rsidRDefault="008274B8" w:rsidP="008274B8">
      <w:r>
        <w:tab/>
        <w:t xml:space="preserve">- Morgen </w:t>
      </w:r>
      <w:proofErr w:type="spellStart"/>
      <w:r>
        <w:t>Calcaterra</w:t>
      </w:r>
      <w:proofErr w:type="spellEnd"/>
      <w:r>
        <w:t xml:space="preserve"> – hire as a Family Support Specialist for the FY24 school year pending finalization of paperwork, verification of fingerprints, TB, physical, and Employee History Review</w:t>
      </w:r>
    </w:p>
    <w:p w:rsidR="008274B8" w:rsidRDefault="008274B8" w:rsidP="008274B8">
      <w:r>
        <w:tab/>
        <w:t>- Bayley Eubanks – hire as a paraprofessional for the FY24 school year pending finalization of paperwork and verification of fingerprints, TB, and physical</w:t>
      </w:r>
    </w:p>
    <w:p w:rsidR="008274B8" w:rsidRDefault="008274B8" w:rsidP="008274B8">
      <w:r>
        <w:tab/>
        <w:t>-Caitlin Brown – hire as a paraprofessional for the FY24 school year pending finalization of paperwork, licensure, TB, physical, verification of fingerprints, and Employee History Review</w:t>
      </w:r>
    </w:p>
    <w:p w:rsidR="0072286E" w:rsidRDefault="0072286E" w:rsidP="007D66F0">
      <w:pPr>
        <w:ind w:firstLine="720"/>
      </w:pPr>
    </w:p>
    <w:p w:rsidR="00CB717B" w:rsidRDefault="00CB717B" w:rsidP="00CB717B">
      <w:r>
        <w:t>Upon roll call</w:t>
      </w:r>
      <w:r w:rsidR="004F2813">
        <w:t>,</w:t>
      </w:r>
      <w:r>
        <w:t xml:space="preserve"> Members Clark, </w:t>
      </w:r>
      <w:r w:rsidR="0072286E">
        <w:t>Moss</w:t>
      </w:r>
      <w:r>
        <w:t>,</w:t>
      </w:r>
      <w:r w:rsidR="008274B8">
        <w:t xml:space="preserve"> Stone, Wilson,</w:t>
      </w:r>
      <w:r>
        <w:t xml:space="preserve"> and Liddell voted “yea”.  Motion carried.</w:t>
      </w:r>
    </w:p>
    <w:p w:rsidR="008274B8" w:rsidRDefault="008274B8" w:rsidP="00CB717B"/>
    <w:p w:rsidR="008274B8" w:rsidRDefault="008274B8" w:rsidP="00CB717B">
      <w:r>
        <w:t>Mr. Wilson made the motion to complete the destruction of closed session minutes January 2022 through June 2022.  Mrs. Moss seconded the motion.</w:t>
      </w:r>
    </w:p>
    <w:p w:rsidR="008274B8" w:rsidRDefault="008274B8" w:rsidP="00CB717B"/>
    <w:p w:rsidR="008274B8" w:rsidRDefault="008274B8" w:rsidP="00CB717B">
      <w:r>
        <w:t>Upon roll call, Members Clark, Moss, Stone, Wilson, and Liddell voted “yea”.  Motion carried.</w:t>
      </w:r>
    </w:p>
    <w:p w:rsidR="00C76D9B" w:rsidRDefault="00C76D9B" w:rsidP="00C76D9B"/>
    <w:p w:rsidR="00985B5E" w:rsidRDefault="0070729E" w:rsidP="00DE7DA9">
      <w:r>
        <w:t xml:space="preserve">Transportation Invoice for </w:t>
      </w:r>
      <w:r w:rsidR="008274B8">
        <w:t xml:space="preserve">December </w:t>
      </w:r>
      <w:r>
        <w:t>2023</w:t>
      </w:r>
      <w:r w:rsidR="00DE7DA9">
        <w:t xml:space="preserve"> was present</w:t>
      </w:r>
      <w:r w:rsidR="00BC4E23">
        <w:t>ed</w:t>
      </w:r>
      <w:r w:rsidR="00DE7DA9">
        <w:t xml:space="preserve"> for informational purposes</w:t>
      </w:r>
    </w:p>
    <w:p w:rsidR="00DE7DA9" w:rsidRDefault="00DE7DA9" w:rsidP="00DE7DA9"/>
    <w:p w:rsidR="00DE7DA9" w:rsidRDefault="00DE7DA9" w:rsidP="00DE7DA9">
      <w:r>
        <w:t xml:space="preserve">Mrs. Moss made a motion to accept the </w:t>
      </w:r>
      <w:r w:rsidR="008274B8">
        <w:t>FY23 Annual Financial Report</w:t>
      </w:r>
    </w:p>
    <w:p w:rsidR="008274B8" w:rsidRDefault="008274B8" w:rsidP="00DE7DA9"/>
    <w:p w:rsidR="00DE7DA9" w:rsidRDefault="00DE7DA9" w:rsidP="00DE7DA9">
      <w:r>
        <w:t xml:space="preserve">Upon roll call, Members Clark, Moss, </w:t>
      </w:r>
      <w:r w:rsidR="008274B8">
        <w:t xml:space="preserve">Stone, Wilson, </w:t>
      </w:r>
      <w:r>
        <w:t>and Liddell voted “yea.”  Motion carried.</w:t>
      </w:r>
    </w:p>
    <w:p w:rsidR="0070729E" w:rsidRDefault="0070729E" w:rsidP="00C76D9B"/>
    <w:p w:rsidR="0070729E" w:rsidRDefault="0070729E" w:rsidP="00C76D9B"/>
    <w:p w:rsidR="0070729E" w:rsidRDefault="0070729E" w:rsidP="00C76D9B">
      <w:r>
        <w:t>Directors Report:</w:t>
      </w:r>
    </w:p>
    <w:p w:rsidR="00991A84" w:rsidRDefault="0070729E" w:rsidP="008274B8">
      <w:r>
        <w:tab/>
      </w:r>
      <w:r w:rsidR="008274B8">
        <w:t>-Caseload data as of Wednesday, January 10, 2024</w:t>
      </w:r>
    </w:p>
    <w:p w:rsidR="008274B8" w:rsidRDefault="008274B8" w:rsidP="008274B8">
      <w:r>
        <w:tab/>
        <w:t>-Increase – Hot spot is the LC.  Increased numbers in junior high students who must be separated from HS aged students</w:t>
      </w:r>
    </w:p>
    <w:p w:rsidR="008274B8" w:rsidRDefault="008274B8" w:rsidP="008274B8">
      <w:r>
        <w:tab/>
        <w:t xml:space="preserve">-Structure Programs – Herrin </w:t>
      </w:r>
      <w:r w:rsidR="00D33E3D">
        <w:t xml:space="preserve">and Marion have elementary structure rooms and others have combos.  </w:t>
      </w:r>
    </w:p>
    <w:p w:rsidR="00D33E3D" w:rsidRDefault="00D33E3D" w:rsidP="008274B8">
      <w:r>
        <w:tab/>
        <w:t>-Split Structure and Strive if the numbers would warrant (Cross Cat)</w:t>
      </w:r>
    </w:p>
    <w:p w:rsidR="00D33E3D" w:rsidRDefault="00D33E3D" w:rsidP="008274B8">
      <w:r>
        <w:tab/>
      </w:r>
    </w:p>
    <w:p w:rsidR="0070729E" w:rsidRDefault="0070729E" w:rsidP="00C76D9B"/>
    <w:p w:rsidR="00BA6666" w:rsidRDefault="00991A84">
      <w:r>
        <w:t>Mrs. Clark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Mrs. Moss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72286E">
        <w:t>Moss</w:t>
      </w:r>
      <w:r w:rsidR="00836EDB">
        <w:t xml:space="preserve">, </w:t>
      </w:r>
      <w:r w:rsidR="00BD4671">
        <w:t xml:space="preserve">Stone, Wilson, </w:t>
      </w:r>
      <w:bookmarkStart w:id="0" w:name="_GoBack"/>
      <w:bookmarkEnd w:id="0"/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BD4671">
        <w:t>9</w:t>
      </w:r>
      <w:r w:rsidR="00991A84">
        <w:t>:27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7B" w:rsidRDefault="005C017B">
      <w:r>
        <w:separator/>
      </w:r>
    </w:p>
  </w:endnote>
  <w:endnote w:type="continuationSeparator" w:id="0">
    <w:p w:rsidR="005C017B" w:rsidRDefault="005C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4671">
      <w:rPr>
        <w:rStyle w:val="PageNumber"/>
        <w:noProof/>
      </w:rPr>
      <w:t>1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7B" w:rsidRDefault="005C017B">
      <w:r>
        <w:separator/>
      </w:r>
    </w:p>
  </w:footnote>
  <w:footnote w:type="continuationSeparator" w:id="0">
    <w:p w:rsidR="005C017B" w:rsidRDefault="005C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5F7"/>
    <w:multiLevelType w:val="hybridMultilevel"/>
    <w:tmpl w:val="2728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5772B0"/>
    <w:multiLevelType w:val="hybridMultilevel"/>
    <w:tmpl w:val="59CC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864784C"/>
    <w:multiLevelType w:val="hybridMultilevel"/>
    <w:tmpl w:val="87C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8"/>
  </w:num>
  <w:num w:numId="5">
    <w:abstractNumId w:val="1"/>
  </w:num>
  <w:num w:numId="6">
    <w:abstractNumId w:val="17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4"/>
  </w:num>
  <w:num w:numId="16">
    <w:abstractNumId w:val="7"/>
  </w:num>
  <w:num w:numId="17">
    <w:abstractNumId w:val="20"/>
  </w:num>
  <w:num w:numId="18">
    <w:abstractNumId w:val="24"/>
  </w:num>
  <w:num w:numId="19">
    <w:abstractNumId w:val="15"/>
  </w:num>
  <w:num w:numId="20">
    <w:abstractNumId w:val="23"/>
  </w:num>
  <w:num w:numId="21">
    <w:abstractNumId w:val="12"/>
  </w:num>
  <w:num w:numId="22">
    <w:abstractNumId w:val="11"/>
  </w:num>
  <w:num w:numId="23">
    <w:abstractNumId w:val="22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0D3E"/>
    <w:rsid w:val="000F3695"/>
    <w:rsid w:val="001008F5"/>
    <w:rsid w:val="00107071"/>
    <w:rsid w:val="001104BC"/>
    <w:rsid w:val="00110B37"/>
    <w:rsid w:val="00115963"/>
    <w:rsid w:val="00116835"/>
    <w:rsid w:val="00116E9F"/>
    <w:rsid w:val="001315F1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41932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2DEB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017B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0729E"/>
    <w:rsid w:val="00710254"/>
    <w:rsid w:val="007104EE"/>
    <w:rsid w:val="00713310"/>
    <w:rsid w:val="0071419A"/>
    <w:rsid w:val="00715BA1"/>
    <w:rsid w:val="0072286E"/>
    <w:rsid w:val="00725187"/>
    <w:rsid w:val="00725351"/>
    <w:rsid w:val="007267FC"/>
    <w:rsid w:val="00726E81"/>
    <w:rsid w:val="007275F0"/>
    <w:rsid w:val="00733998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4A1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D66F0"/>
    <w:rsid w:val="007E05CC"/>
    <w:rsid w:val="007F0790"/>
    <w:rsid w:val="007F08E1"/>
    <w:rsid w:val="007F20EA"/>
    <w:rsid w:val="007F5B88"/>
    <w:rsid w:val="007F5F97"/>
    <w:rsid w:val="007F790A"/>
    <w:rsid w:val="00802999"/>
    <w:rsid w:val="0081053C"/>
    <w:rsid w:val="00811490"/>
    <w:rsid w:val="008139DE"/>
    <w:rsid w:val="00813C0D"/>
    <w:rsid w:val="008165F3"/>
    <w:rsid w:val="008267DF"/>
    <w:rsid w:val="008274B8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A84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9F57F1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17DE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4E23"/>
    <w:rsid w:val="00BC6DC8"/>
    <w:rsid w:val="00BC74BF"/>
    <w:rsid w:val="00BD1483"/>
    <w:rsid w:val="00BD3B57"/>
    <w:rsid w:val="00BD3C34"/>
    <w:rsid w:val="00BD4671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345F"/>
    <w:rsid w:val="00D14056"/>
    <w:rsid w:val="00D15459"/>
    <w:rsid w:val="00D15635"/>
    <w:rsid w:val="00D16D19"/>
    <w:rsid w:val="00D174D2"/>
    <w:rsid w:val="00D2046A"/>
    <w:rsid w:val="00D20783"/>
    <w:rsid w:val="00D226BD"/>
    <w:rsid w:val="00D33E3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27E4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E7DA9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91E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06E7-F4A1-4CA2-8D89-FED4C808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6</cp:revision>
  <cp:lastPrinted>2024-01-12T20:12:00Z</cp:lastPrinted>
  <dcterms:created xsi:type="dcterms:W3CDTF">2023-12-08T16:52:00Z</dcterms:created>
  <dcterms:modified xsi:type="dcterms:W3CDTF">2024-01-12T20:16:00Z</dcterms:modified>
</cp:coreProperties>
</file>